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5C29" w14:textId="77777777" w:rsidR="00043D81" w:rsidRPr="00055D9E" w:rsidRDefault="00043D81" w:rsidP="00043D81">
      <w:pPr>
        <w:tabs>
          <w:tab w:val="left" w:pos="5685"/>
        </w:tabs>
        <w:rPr>
          <w:rFonts w:ascii="Arial" w:hAnsi="Arial" w:cs="Arial"/>
        </w:rPr>
      </w:pPr>
      <w:bookmarkStart w:id="0" w:name="_GoBack"/>
      <w:bookmarkEnd w:id="0"/>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 xml:space="preserve">Progetti di inclusione socio-lavorativa di persone con disabilità – INCLUDIS 2024 - PR FSE+ </w:t>
      </w:r>
      <w:r w:rsidR="00222237" w:rsidRPr="00222237">
        <w:rPr>
          <w:rFonts w:ascii="Arial" w:hAnsi="Arial" w:cs="Arial"/>
        </w:rPr>
        <w:lastRenderedPageBreak/>
        <w:t>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ss.mm.ii.)</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(D.Lgs. 9 aprile 2008 n. 81 coordinato con il D.Lgs.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lastRenderedPageBreak/>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267"/>
        <w:gridCol w:w="5268"/>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4"/>
      <w:headerReference w:type="first" r:id="rId15"/>
      <w:footerReference w:type="first" r:id="rId16"/>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6C136" w14:textId="77777777" w:rsidR="00452F1A" w:rsidRDefault="00452F1A" w:rsidP="00525352">
      <w:r>
        <w:separator/>
      </w:r>
    </w:p>
  </w:endnote>
  <w:endnote w:type="continuationSeparator" w:id="0">
    <w:p w14:paraId="79490B97" w14:textId="77777777" w:rsidR="00452F1A" w:rsidRDefault="00452F1A"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77777777"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005E7A69"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9D5C88">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9D5C88">
      <w:rPr>
        <w:rFonts w:asciiTheme="minorHAnsi" w:hAnsiTheme="minorHAnsi" w:cstheme="minorHAnsi"/>
        <w:noProof/>
        <w:sz w:val="16"/>
        <w:szCs w:val="16"/>
      </w:rPr>
      <w:t>2</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EB14B" w14:textId="77777777" w:rsidR="00452F1A" w:rsidRDefault="00452F1A" w:rsidP="00525352">
      <w:r>
        <w:separator/>
      </w:r>
    </w:p>
  </w:footnote>
  <w:footnote w:type="continuationSeparator" w:id="0">
    <w:p w14:paraId="45EB8552" w14:textId="77777777" w:rsidR="00452F1A" w:rsidRDefault="00452F1A" w:rsidP="005253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252"/>
      <w:gridCol w:w="3207"/>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252"/>
      <w:gridCol w:w="3207"/>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21"/>
  </w:num>
  <w:num w:numId="4">
    <w:abstractNumId w:val="4"/>
  </w:num>
  <w:num w:numId="5">
    <w:abstractNumId w:val="22"/>
  </w:num>
  <w:num w:numId="6">
    <w:abstractNumId w:val="18"/>
  </w:num>
  <w:num w:numId="7">
    <w:abstractNumId w:val="10"/>
  </w:num>
  <w:num w:numId="8">
    <w:abstractNumId w:val="0"/>
  </w:num>
  <w:num w:numId="9">
    <w:abstractNumId w:val="7"/>
  </w:num>
  <w:num w:numId="10">
    <w:abstractNumId w:val="8"/>
  </w:num>
  <w:num w:numId="11">
    <w:abstractNumId w:val="17"/>
  </w:num>
  <w:num w:numId="12">
    <w:abstractNumId w:val="5"/>
  </w:num>
  <w:num w:numId="13">
    <w:abstractNumId w:val="14"/>
  </w:num>
  <w:num w:numId="14">
    <w:abstractNumId w:val="15"/>
  </w:num>
  <w:num w:numId="15">
    <w:abstractNumId w:val="16"/>
  </w:num>
  <w:num w:numId="16">
    <w:abstractNumId w:val="12"/>
  </w:num>
  <w:num w:numId="17">
    <w:abstractNumId w:val="13"/>
  </w:num>
  <w:num w:numId="18">
    <w:abstractNumId w:val="19"/>
  </w:num>
  <w:num w:numId="19">
    <w:abstractNumId w:val="2"/>
  </w:num>
  <w:num w:numId="20">
    <w:abstractNumId w:val="20"/>
  </w:num>
  <w:num w:numId="21">
    <w:abstractNumId w:val="9"/>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60"/>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52F1A"/>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A5BD6"/>
    <w:rsid w:val="007B18B2"/>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5C8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04728"/>
    <w:rsid w:val="00D41B71"/>
    <w:rsid w:val="00D741D3"/>
    <w:rsid w:val="00DD01D6"/>
    <w:rsid w:val="00DD2F6D"/>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50DD62AAFA3184E9806CB8B4B8B4FAF" ma:contentTypeVersion="13" ma:contentTypeDescription="Creare un nuovo documento." ma:contentTypeScope="" ma:versionID="c7351ba2d8e7d9d105ce7ce6d8e5ade6">
  <xsd:schema xmlns:xsd="http://www.w3.org/2001/XMLSchema" xmlns:xs="http://www.w3.org/2001/XMLSchema" xmlns:p="http://schemas.microsoft.com/office/2006/metadata/properties" xmlns:ns2="d0ef7294-338d-4618-8146-4a124eafbe4b" xmlns:ns3="e6610e44-3ae2-469e-b9b7-f31d7bae0172" targetNamespace="http://schemas.microsoft.com/office/2006/metadata/properties" ma:root="true" ma:fieldsID="728c18cec24f1c8e8d29da657077d602" ns2:_="" ns3:_="">
    <xsd:import namespace="d0ef7294-338d-4618-8146-4a124eafbe4b"/>
    <xsd:import namespace="e6610e44-3ae2-469e-b9b7-f31d7bae01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f7294-338d-4618-8146-4a124eafb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35375f0-3126-4dbe-8a6a-8ddf540f8b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10e44-3ae2-469e-b9b7-f31d7bae01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486ede-a338-49f3-a17c-cf7d16320ff9}" ma:internalName="TaxCatchAll" ma:showField="CatchAllData" ma:web="e6610e44-3ae2-469e-b9b7-f31d7bae0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610e44-3ae2-469e-b9b7-f31d7bae0172" xsi:nil="true"/>
    <lcf76f155ced4ddcb4097134ff3c332f xmlns="d0ef7294-338d-4618-8146-4a124eafbe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B661A-116B-4EA9-85EE-CDFAF7A05366}">
  <ds:schemaRefs>
    <ds:schemaRef ds:uri="http://schemas.microsoft.com/sharepoint/v3/contenttype/forms"/>
  </ds:schemaRefs>
</ds:datastoreItem>
</file>

<file path=customXml/itemProps2.xml><?xml version="1.0" encoding="utf-8"?>
<ds:datastoreItem xmlns:ds="http://schemas.openxmlformats.org/officeDocument/2006/customXml" ds:itemID="{87A869FA-AC3B-4E9B-BDD2-0ED979531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f7294-338d-4618-8146-4a124eafbe4b"/>
    <ds:schemaRef ds:uri="e6610e44-3ae2-469e-b9b7-f31d7bae0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C343D-F420-449A-AC2C-CA6905BED588}">
  <ds:schemaRefs>
    <ds:schemaRef ds:uri="http://schemas.microsoft.com/office/2006/metadata/properties"/>
    <ds:schemaRef ds:uri="http://schemas.microsoft.com/office/infopath/2007/PartnerControls"/>
    <ds:schemaRef ds:uri="e6610e44-3ae2-469e-b9b7-f31d7bae0172"/>
    <ds:schemaRef ds:uri="d0ef7294-338d-4618-8146-4a124eafbe4b"/>
  </ds:schemaRefs>
</ds:datastoreItem>
</file>

<file path=customXml/itemProps4.xml><?xml version="1.0" encoding="utf-8"?>
<ds:datastoreItem xmlns:ds="http://schemas.openxmlformats.org/officeDocument/2006/customXml" ds:itemID="{C7DD5C86-DEAC-4259-91E1-4EA0D335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cp:keywords/>
  <dc:description/>
  <cp:lastModifiedBy>servizi sociali</cp:lastModifiedBy>
  <cp:revision>2</cp:revision>
  <dcterms:created xsi:type="dcterms:W3CDTF">2026-04-01T10:57:00Z</dcterms:created>
  <dcterms:modified xsi:type="dcterms:W3CDTF">2026-04-01T10:57:00Z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0x010100750DD62AAFA3184E9806CB8B4B8B4FAF</vt:lpwstr>
  </property>
  <property fmtid="{D5CDD505-2E9C-101B-9397-08002B2CF9AE}" pid="3" name="Order">
    <vt:r8>12491800</vt:r8>
  </property>
</Properties>
</file>